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GBIO0009 course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 October 2018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Sandra Negro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PLAN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14h – 15h: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→ </w:t>
      </w:r>
      <w:r>
        <w:rPr>
          <w:rFonts w:ascii="Liberation Serif" w:hAnsi="Liberation Serif"/>
          <w:sz w:val="24"/>
          <w:szCs w:val="24"/>
        </w:rPr>
        <w:t xml:space="preserve">Theoretical power point presentation (provided): </w:t>
      </w:r>
    </w:p>
    <w:p>
      <w:pPr>
        <w:pStyle w:val="Standar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I. Introduction</w:t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b w:val="false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Quick reminder on genetic terms </w:t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→ </w:t>
      </w:r>
      <w:r>
        <w:rPr>
          <w:rFonts w:ascii="Liberation Serif" w:hAnsi="Liberation Serif"/>
          <w:sz w:val="24"/>
          <w:szCs w:val="24"/>
        </w:rPr>
        <w:t>genotype, haplotype, homozygote, etc.</w:t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b w:val="false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Quick reminder on the principal of GWAS and linkage disequilibrium</w:t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b w:val="false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b w:val="false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II. Confounding factors</w:t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b w:val="false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Effects on LD</w:t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Effects on GWAS</w:t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b w:val="false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b w:val="false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</w:r>
    </w:p>
    <w:p>
      <w:pPr>
        <w:pStyle w:val="Standard"/>
        <w:spacing w:lineRule="atLeast" w:line="20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III. Existing approaches to resolve the confounder effects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→ </w:t>
      </w:r>
      <w:r>
        <w:rPr>
          <w:rFonts w:ascii="Liberation Serif" w:hAnsi="Liberation Serif"/>
          <w:sz w:val="24"/>
          <w:szCs w:val="24"/>
        </w:rPr>
        <w:t>Questions asked from the student(s)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15h – 16h30: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→ </w:t>
      </w:r>
      <w:r>
        <w:rPr>
          <w:rFonts w:ascii="Liberation Serif" w:hAnsi="Liberation Serif"/>
          <w:sz w:val="24"/>
          <w:szCs w:val="24"/>
        </w:rPr>
        <w:t>Reading article: « Novel measures of linkage disequilibrium that correct the bias due to population structure and relatedness » from Mangin et al. 2012 (provided) + How to evaluate a paper (see pdf provided: « Evaluation_of_paper.pdf »)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→ </w:t>
      </w:r>
      <w:r>
        <w:rPr>
          <w:rFonts w:ascii="Liberation Serif" w:hAnsi="Liberation Serif"/>
          <w:sz w:val="24"/>
          <w:szCs w:val="24"/>
        </w:rPr>
        <w:t>Discussion on the paper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BREAK (15min)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16h45 – 18h: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→ </w:t>
      </w:r>
      <w:r>
        <w:rPr>
          <w:rFonts w:ascii="Liberation Serif" w:hAnsi="Liberation Serif"/>
          <w:sz w:val="24"/>
          <w:szCs w:val="24"/>
        </w:rPr>
        <w:t>Practical session with ADMIXTURE v1.3 software using real life data (maize).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→ </w:t>
      </w:r>
      <w:r>
        <w:rPr>
          <w:rFonts w:ascii="Liberation Serif" w:hAnsi="Liberation Serif"/>
          <w:sz w:val="24"/>
          <w:szCs w:val="24"/>
        </w:rPr>
        <w:t>Discuss the Results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Practical session with Admixture software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(Manual Admixture v1.3 provided)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Downloading ADMIXTURE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ATTENTION: the operating system must be Linux or MacOS. The program does not run on Windows. If you have only Windows let us know.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Download the appropriate compress file: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http://www.genetics.ucla.edu/software/admixture/download.html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The executable file must be in your working directory.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Running ADMIXTURE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Open the file Protocol.r in the Scripts folder to run the script and admixture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  <w:font w:name="FreeSans">
    <w:charset w:val="01"/>
    <w:family w:val="roman"/>
    <w:pitch w:val="variable"/>
  </w:font>
  <w:font w:name="Liberation Serif">
    <w:altName w:val="Times New Roman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0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ejaVu Sans" w:cs="DejaVu Sans"/>
      <w:color w:val="00000A"/>
      <w:sz w:val="24"/>
      <w:szCs w:val="24"/>
      <w:lang w:val="fr-BE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fr-BE" w:eastAsia="zh-CN" w:bidi="hi-IN"/>
    </w:rPr>
  </w:style>
  <w:style w:type="paragraph" w:styleId="Objetavecflche">
    <w:name w:val="Objet avec flèche"/>
    <w:basedOn w:val="Standard"/>
    <w:qFormat/>
    <w:pPr>
      <w:spacing w:lineRule="atLeast" w:line="200" w:before="0" w:after="0"/>
      <w:ind w:left="0" w:right="0" w:hanging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avecombre">
    <w:name w:val="Objet avec ombre"/>
    <w:basedOn w:val="Standard"/>
    <w:qFormat/>
    <w:pPr>
      <w:spacing w:lineRule="atLeast" w:line="200" w:before="0" w:after="0"/>
      <w:ind w:left="0" w:right="0" w:hanging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  <w:ind w:left="0" w:right="0" w:hanging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  <w:ind w:left="0" w:right="0" w:hanging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sdetextejustifi">
    <w:name w:val="Corps de texte justifié"/>
    <w:basedOn w:val="Standard"/>
    <w:qFormat/>
    <w:pPr>
      <w:spacing w:lineRule="atLeast" w:line="200" w:before="0" w:after="0"/>
      <w:ind w:left="0" w:right="0" w:hanging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reprincipal1">
    <w:name w:val="Titre principal1"/>
    <w:basedOn w:val="Standard"/>
    <w:qFormat/>
    <w:pPr>
      <w:spacing w:lineRule="atLeast" w:line="200" w:before="0" w:after="0"/>
      <w:ind w:left="0" w:right="0" w:hanging="0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reprincipal2">
    <w:name w:val="Titre principal2"/>
    <w:basedOn w:val="Standard"/>
    <w:qFormat/>
    <w:pPr>
      <w:spacing w:lineRule="atLeast" w:line="200" w:before="57" w:after="57"/>
      <w:ind w:left="0" w:right="113" w:hanging="0"/>
      <w:jc w:val="center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re1">
    <w:name w:val="Titre1"/>
    <w:basedOn w:val="Standard"/>
    <w:qFormat/>
    <w:pPr>
      <w:spacing w:lineRule="atLeast" w:line="200" w:before="238" w:after="119"/>
      <w:ind w:left="0" w:right="0" w:hanging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re2">
    <w:name w:val="Titre2"/>
    <w:basedOn w:val="Standard"/>
    <w:qFormat/>
    <w:pPr>
      <w:spacing w:lineRule="atLeast" w:line="200" w:before="238" w:after="119"/>
      <w:ind w:left="0" w:right="0" w:hanging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ignedecote">
    <w:name w:val="Ligne de cote"/>
    <w:basedOn w:val="Standard"/>
    <w:qFormat/>
    <w:pPr>
      <w:spacing w:lineRule="atLeast" w:line="200" w:before="0" w:after="0"/>
      <w:ind w:left="0" w:right="0" w:hanging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andardLTGliederung1">
    <w:name w:val="Standard~LT~Gliederung 1"/>
    <w:qFormat/>
    <w:pPr>
      <w:widowControl/>
      <w:bidi w:val="0"/>
      <w:spacing w:before="283" w:after="0"/>
      <w:jc w:val="left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fr-BE" w:eastAsia="zh-CN" w:bidi="hi-IN"/>
    </w:rPr>
  </w:style>
  <w:style w:type="paragraph" w:styleId="StandardLTGliederung2">
    <w:name w:val="Standard~LT~Gliederung 2"/>
    <w:basedOn w:val="StandardLTGliederung1"/>
    <w:qFormat/>
    <w:pPr>
      <w:spacing w:before="22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spacing w:before="170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spacing w:before="113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Titel">
    <w:name w:val="Standard~LT~Titel"/>
    <w:qFormat/>
    <w:pPr>
      <w:widowControl/>
      <w:bidi w:val="0"/>
      <w:jc w:val="center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fr-BE" w:eastAsia="zh-CN" w:bidi="hi-IN"/>
    </w:rPr>
  </w:style>
  <w:style w:type="paragraph" w:styleId="StandardLTUntertitel">
    <w:name w:val="Standard~LT~Untertitel"/>
    <w:qFormat/>
    <w:pPr>
      <w:widowControl/>
      <w:bidi w:val="0"/>
      <w:ind w:left="0" w:right="0" w:hanging="0"/>
      <w:jc w:val="center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fr-BE" w:eastAsia="zh-CN" w:bidi="hi-IN"/>
    </w:rPr>
  </w:style>
  <w:style w:type="paragraph" w:styleId="StandardLTNotizen">
    <w:name w:val="Standard~LT~Notizen"/>
    <w:qFormat/>
    <w:pPr>
      <w:widowControl/>
      <w:bidi w:val="0"/>
      <w:ind w:left="340" w:right="0" w:hanging="340"/>
      <w:jc w:val="left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fr-BE" w:eastAsia="zh-CN" w:bidi="hi-IN"/>
    </w:rPr>
  </w:style>
  <w:style w:type="paragraph" w:styleId="StandardLTHintergrundobjekte">
    <w:name w:val="Standard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StandardLTHintergrund">
    <w:name w:val="Standard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DejaVu Sans" w:hAnsi="DejaVu Sans" w:eastAsia="DejaVu Sans" w:cs="Liberation Sans"/>
      <w:color w:val="000000"/>
      <w:sz w:val="36"/>
      <w:szCs w:val="24"/>
      <w:lang w:val="fr-BE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DejaVu Sans" w:hAnsi="DejaVu Sans"/>
      <w:color w:val="000000"/>
      <w:sz w:val="36"/>
    </w:rPr>
  </w:style>
  <w:style w:type="paragraph" w:styleId="Objetsdarrireplan">
    <w:name w:val="Objets d'arrière-plan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Arrireplan">
    <w:name w:val="Arrière-plan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Notes">
    <w:name w:val="Notes"/>
    <w:qFormat/>
    <w:pPr>
      <w:widowControl/>
      <w:bidi w:val="0"/>
      <w:ind w:left="340" w:right="0" w:hanging="340"/>
      <w:jc w:val="left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fr-BE" w:eastAsia="zh-CN" w:bidi="hi-IN"/>
    </w:rPr>
  </w:style>
  <w:style w:type="paragraph" w:styleId="Plan1">
    <w:name w:val="Plan 1"/>
    <w:qFormat/>
    <w:pPr>
      <w:widowControl/>
      <w:bidi w:val="0"/>
      <w:spacing w:before="283" w:after="0"/>
      <w:jc w:val="left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fr-BE" w:eastAsia="zh-CN" w:bidi="hi-IN"/>
    </w:rPr>
  </w:style>
  <w:style w:type="paragraph" w:styleId="Plan2">
    <w:name w:val="Plan 2"/>
    <w:basedOn w:val="Plan1"/>
    <w:qFormat/>
    <w:pPr>
      <w:spacing w:before="22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1">
    <w:name w:val="Standard_1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DejaVu Sans" w:hAnsi="DejaVu 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fr-BE" w:eastAsia="zh-CN" w:bidi="hi-IN"/>
    </w:rPr>
  </w:style>
  <w:style w:type="paragraph" w:styleId="Standard2">
    <w:name w:val="Standard_2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fr-BE" w:eastAsia="zh-CN" w:bidi="hi-IN"/>
    </w:rPr>
  </w:style>
  <w:style w:type="paragraph" w:styleId="DiapositivedetitreLTGliederung1">
    <w:name w:val="Diapositive de titre~LT~Gliederung 1"/>
    <w:qFormat/>
    <w:pPr>
      <w:widowControl/>
      <w:bidi w:val="0"/>
      <w:spacing w:lineRule="atLeast" w:line="200" w:before="0" w:after="312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fr-BE" w:eastAsia="zh-CN" w:bidi="hi-IN"/>
    </w:rPr>
  </w:style>
  <w:style w:type="paragraph" w:styleId="DiapositivedetitreLTGliederung2">
    <w:name w:val="Diapositive de titre~LT~Gliederung 2"/>
    <w:basedOn w:val="DiapositivedetitreLTGliederung1"/>
    <w:qFormat/>
    <w:pPr>
      <w:bidi w:val="0"/>
      <w:spacing w:lineRule="atLeast" w:line="200" w:before="0" w:after="249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iapositivedetitreLTGliederung3">
    <w:name w:val="Diapositive de titre~LT~Gliederung 3"/>
    <w:basedOn w:val="DiapositivedetitreLTGliederung2"/>
    <w:qFormat/>
    <w:pPr>
      <w:bidi w:val="0"/>
      <w:spacing w:lineRule="atLeast" w:line="200" w:before="0" w:after="187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4">
    <w:name w:val="Diapositive de titre~LT~Gliederung 4"/>
    <w:basedOn w:val="DiapositivedetitreLTGliederung3"/>
    <w:qFormat/>
    <w:pPr>
      <w:bidi w:val="0"/>
      <w:spacing w:lineRule="atLeast" w:line="200" w:before="0" w:after="125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5">
    <w:name w:val="Diapositive de titre~LT~Gliederung 5"/>
    <w:basedOn w:val="DiapositivedetitreLTGliederung4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6">
    <w:name w:val="Diapositive de titre~LT~Gliederung 6"/>
    <w:basedOn w:val="DiapositivedetitreLTGliederung5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7">
    <w:name w:val="Diapositive de titre~LT~Gliederung 7"/>
    <w:basedOn w:val="DiapositivedetitreLTGliederung6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8">
    <w:name w:val="Diapositive de titre~LT~Gliederung 8"/>
    <w:basedOn w:val="DiapositivedetitreLTGliederung7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9">
    <w:name w:val="Diapositive de titre~LT~Gliederung 9"/>
    <w:basedOn w:val="DiapositivedetitreLTGliederung8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Titel">
    <w:name w:val="Diapositive de titre~LT~Titel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fr-BE" w:eastAsia="zh-CN" w:bidi="hi-IN"/>
    </w:rPr>
  </w:style>
  <w:style w:type="paragraph" w:styleId="DiapositivedetitreLTUntertitel">
    <w:name w:val="Diapositive de titre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fr-BE" w:eastAsia="zh-CN" w:bidi="hi-IN"/>
    </w:rPr>
  </w:style>
  <w:style w:type="paragraph" w:styleId="DiapositivedetitreLTNotizen">
    <w:name w:val="Diapositive de titre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6"/>
      <w:szCs w:val="24"/>
      <w:u w:val="none"/>
      <w:em w:val="none"/>
      <w:lang w:val="fr-BE" w:eastAsia="zh-CN" w:bidi="hi-IN"/>
    </w:rPr>
  </w:style>
  <w:style w:type="paragraph" w:styleId="DiapositivedetitreLTHintergrundobjekte">
    <w:name w:val="Diapositive de titr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DiapositivedetitreLTHintergrund">
    <w:name w:val="Diapositive de titr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DiapositivedetitreLTGliederung11">
    <w:name w:val="Diapositive de titre_~LT~Gliederung 1"/>
    <w:qFormat/>
    <w:pPr>
      <w:widowControl/>
      <w:bidi w:val="0"/>
      <w:spacing w:lineRule="atLeast" w:line="200" w:before="0" w:after="312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fr-BE" w:eastAsia="zh-CN" w:bidi="hi-IN"/>
    </w:rPr>
  </w:style>
  <w:style w:type="paragraph" w:styleId="DiapositivedetitreLTGliederung21">
    <w:name w:val="Diapositive de titre_~LT~Gliederung 2"/>
    <w:basedOn w:val="DiapositivedetitreLTGliederung11"/>
    <w:qFormat/>
    <w:pPr>
      <w:bidi w:val="0"/>
      <w:spacing w:lineRule="atLeast" w:line="200" w:before="0" w:after="249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DiapositivedetitreLTGliederung31">
    <w:name w:val="Diapositive de titre_~LT~Gliederung 3"/>
    <w:basedOn w:val="DiapositivedetitreLTGliederung21"/>
    <w:qFormat/>
    <w:pPr>
      <w:bidi w:val="0"/>
      <w:spacing w:lineRule="atLeast" w:line="200" w:before="0" w:after="187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41">
    <w:name w:val="Diapositive de titre_~LT~Gliederung 4"/>
    <w:basedOn w:val="DiapositivedetitreLTGliederung31"/>
    <w:qFormat/>
    <w:pPr>
      <w:bidi w:val="0"/>
      <w:spacing w:lineRule="atLeast" w:line="200" w:before="0" w:after="125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51">
    <w:name w:val="Diapositive de titre_~LT~Gliederung 5"/>
    <w:basedOn w:val="DiapositivedetitreLTGliederung4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61">
    <w:name w:val="Diapositive de titre_~LT~Gliederung 6"/>
    <w:basedOn w:val="DiapositivedetitreLTGliederung5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71">
    <w:name w:val="Diapositive de titre_~LT~Gliederung 7"/>
    <w:basedOn w:val="DiapositivedetitreLTGliederung6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81">
    <w:name w:val="Diapositive de titre_~LT~Gliederung 8"/>
    <w:basedOn w:val="DiapositivedetitreLTGliederung7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Gliederung91">
    <w:name w:val="Diapositive de titre_~LT~Gliederung 9"/>
    <w:basedOn w:val="DiapositivedetitreLTGliederung8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DiapositivedetitreLTTitel1">
    <w:name w:val="Diapositive de titre_~LT~Titel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fr-BE" w:eastAsia="zh-CN" w:bidi="hi-IN"/>
    </w:rPr>
  </w:style>
  <w:style w:type="paragraph" w:styleId="DiapositivedetitreLTUntertitel1">
    <w:name w:val="Diapositive de titre_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fr-BE" w:eastAsia="zh-CN" w:bidi="hi-IN"/>
    </w:rPr>
  </w:style>
  <w:style w:type="paragraph" w:styleId="DiapositivedetitreLTNotizen1">
    <w:name w:val="Diapositive de titre_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6"/>
      <w:szCs w:val="24"/>
      <w:u w:val="none"/>
      <w:em w:val="none"/>
      <w:lang w:val="fr-BE" w:eastAsia="zh-CN" w:bidi="hi-IN"/>
    </w:rPr>
  </w:style>
  <w:style w:type="paragraph" w:styleId="DiapositivedetitreLTHintergrundobjekte1">
    <w:name w:val="Diapositive de titre_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DiapositivedetitreLTHintergrund1">
    <w:name w:val="Diapositive de titre_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MasqueDROPSLTGliederung1">
    <w:name w:val="masque DROPS~LT~Gliederung 1"/>
    <w:qFormat/>
    <w:pPr>
      <w:widowControl/>
      <w:bidi w:val="0"/>
      <w:spacing w:lineRule="atLeast" w:line="200" w:before="0" w:after="312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fr-BE" w:eastAsia="zh-CN" w:bidi="hi-IN"/>
    </w:rPr>
  </w:style>
  <w:style w:type="paragraph" w:styleId="MasqueDROPSLTGliederung2">
    <w:name w:val="masque DROPS~LT~Gliederung 2"/>
    <w:basedOn w:val="MasqueDROPSLTGliederung1"/>
    <w:qFormat/>
    <w:pPr>
      <w:bidi w:val="0"/>
      <w:spacing w:lineRule="atLeast" w:line="200" w:before="0" w:after="249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MasqueDROPSLTGliederung3">
    <w:name w:val="masque DROPS~LT~Gliederung 3"/>
    <w:basedOn w:val="MasqueDROPSLTGliederung2"/>
    <w:qFormat/>
    <w:pPr>
      <w:bidi w:val="0"/>
      <w:spacing w:lineRule="atLeast" w:line="200" w:before="0" w:after="187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4">
    <w:name w:val="masque DROPS~LT~Gliederung 4"/>
    <w:basedOn w:val="MasqueDROPSLTGliederung3"/>
    <w:qFormat/>
    <w:pPr>
      <w:bidi w:val="0"/>
      <w:spacing w:lineRule="atLeast" w:line="200" w:before="0" w:after="125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5">
    <w:name w:val="masque DROPS~LT~Gliederung 5"/>
    <w:basedOn w:val="MasqueDROPSLTGliederung4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6">
    <w:name w:val="masque DROPS~LT~Gliederung 6"/>
    <w:basedOn w:val="MasqueDROPSLTGliederung5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7">
    <w:name w:val="masque DROPS~LT~Gliederung 7"/>
    <w:basedOn w:val="MasqueDROPSLTGliederung6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8">
    <w:name w:val="masque DROPS~LT~Gliederung 8"/>
    <w:basedOn w:val="MasqueDROPSLTGliederung7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9">
    <w:name w:val="masque DROPS~LT~Gliederung 9"/>
    <w:basedOn w:val="MasqueDROPSLTGliederung8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Titel">
    <w:name w:val="masque DROPS~LT~Titel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fr-BE" w:eastAsia="zh-CN" w:bidi="hi-IN"/>
    </w:rPr>
  </w:style>
  <w:style w:type="paragraph" w:styleId="MasqueDROPSLTUntertitel">
    <w:name w:val="masque DROPS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fr-BE" w:eastAsia="zh-CN" w:bidi="hi-IN"/>
    </w:rPr>
  </w:style>
  <w:style w:type="paragraph" w:styleId="MasqueDROPSLTNotizen">
    <w:name w:val="masque DROPS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6"/>
      <w:szCs w:val="24"/>
      <w:u w:val="none"/>
      <w:em w:val="none"/>
      <w:lang w:val="fr-BE" w:eastAsia="zh-CN" w:bidi="hi-IN"/>
    </w:rPr>
  </w:style>
  <w:style w:type="paragraph" w:styleId="MasqueDROPSLTHintergrundobjekte">
    <w:name w:val="masque DROPS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MasqueDROPSLTHintergrund">
    <w:name w:val="masque DROPS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MasqueDROPSLTGliederung11">
    <w:name w:val="masque DROPS_~LT~Gliederung 1"/>
    <w:qFormat/>
    <w:pPr>
      <w:widowControl/>
      <w:bidi w:val="0"/>
      <w:spacing w:lineRule="atLeast" w:line="200" w:before="0" w:after="312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fr-BE" w:eastAsia="zh-CN" w:bidi="hi-IN"/>
    </w:rPr>
  </w:style>
  <w:style w:type="paragraph" w:styleId="MasqueDROPSLTGliederung21">
    <w:name w:val="masque DROPS_~LT~Gliederung 2"/>
    <w:basedOn w:val="MasqueDROPSLTGliederung11"/>
    <w:qFormat/>
    <w:pPr>
      <w:bidi w:val="0"/>
      <w:spacing w:lineRule="atLeast" w:line="200" w:before="0" w:after="249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MasqueDROPSLTGliederung31">
    <w:name w:val="masque DROPS_~LT~Gliederung 3"/>
    <w:basedOn w:val="MasqueDROPSLTGliederung21"/>
    <w:qFormat/>
    <w:pPr>
      <w:bidi w:val="0"/>
      <w:spacing w:lineRule="atLeast" w:line="200" w:before="0" w:after="187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41">
    <w:name w:val="masque DROPS_~LT~Gliederung 4"/>
    <w:basedOn w:val="MasqueDROPSLTGliederung31"/>
    <w:qFormat/>
    <w:pPr>
      <w:bidi w:val="0"/>
      <w:spacing w:lineRule="atLeast" w:line="200" w:before="0" w:after="125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51">
    <w:name w:val="masque DROPS_~LT~Gliederung 5"/>
    <w:basedOn w:val="MasqueDROPSLTGliederung4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61">
    <w:name w:val="masque DROPS_~LT~Gliederung 6"/>
    <w:basedOn w:val="MasqueDROPSLTGliederung5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71">
    <w:name w:val="masque DROPS_~LT~Gliederung 7"/>
    <w:basedOn w:val="MasqueDROPSLTGliederung6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81">
    <w:name w:val="masque DROPS_~LT~Gliederung 8"/>
    <w:basedOn w:val="MasqueDROPSLTGliederung7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Gliederung91">
    <w:name w:val="masque DROPS_~LT~Gliederung 9"/>
    <w:basedOn w:val="MasqueDROPSLTGliederung81"/>
    <w:qFormat/>
    <w:pPr>
      <w:bidi w:val="0"/>
      <w:spacing w:lineRule="atLeast" w:line="200" w:before="0" w:after="62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MasqueDROPSLTTitel1">
    <w:name w:val="masque DROPS_~LT~Titel"/>
    <w:qFormat/>
    <w:pPr>
      <w:widowControl/>
      <w:bidi w:val="0"/>
      <w:spacing w:lineRule="atLeast" w:line="20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fr-BE" w:eastAsia="zh-CN" w:bidi="hi-IN"/>
    </w:rPr>
  </w:style>
  <w:style w:type="paragraph" w:styleId="MasqueDROPSLTUntertitel1">
    <w:name w:val="masque DROPS_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fr-BE" w:eastAsia="zh-CN" w:bidi="hi-IN"/>
    </w:rPr>
  </w:style>
  <w:style w:type="paragraph" w:styleId="MasqueDROPSLTNotizen1">
    <w:name w:val="masque DROPS_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6"/>
      <w:szCs w:val="24"/>
      <w:u w:val="none"/>
      <w:em w:val="none"/>
      <w:lang w:val="fr-BE" w:eastAsia="zh-CN" w:bidi="hi-IN"/>
    </w:rPr>
  </w:style>
  <w:style w:type="paragraph" w:styleId="MasqueDROPSLTHintergrundobjekte1">
    <w:name w:val="masque DROPS_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  <w:style w:type="paragraph" w:styleId="MasqueDROPSLTHintergrund1">
    <w:name w:val="masque DROPS_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fr-BE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LibreOffice/5.2.7.2$Linux_X86_64 LibreOffice_project/20m0$Build-2</Application>
  <Pages>2</Pages>
  <Words>198</Words>
  <Characters>1119</Characters>
  <CharactersWithSpaces>1292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2018-10-16T10:50:57Z</dcterms:created>
  <dc:creator/>
  <dc:description/>
  <dc:language>fr-BE</dc:language>
  <cp:lastModifiedBy/>
  <dcterms:modified xsi:type="dcterms:W3CDTF">2018-10-17T13:40:58Z</dcterms:modified>
  <cp:revision>8</cp:revision>
  <dc:subject/>
  <dc:title/>
</cp:coreProperties>
</file>